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Pr="000A197C" w:rsidRDefault="000A197C" w:rsidP="000A197C">
      <w:pPr>
        <w:tabs>
          <w:tab w:val="center" w:pos="4749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 w:rsidRPr="000A197C"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0A197C" w:rsidRPr="000A197C" w:rsidRDefault="005977A3" w:rsidP="000A197C">
      <w:pPr>
        <w:spacing w:befor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5CB">
        <w:rPr>
          <w:rFonts w:ascii="Times New Roman" w:hAnsi="Times New Roman" w:cs="Times New Roman"/>
          <w:sz w:val="28"/>
          <w:szCs w:val="28"/>
        </w:rPr>
        <w:t>19.12</w:t>
      </w:r>
      <w:r w:rsidR="002C08E2">
        <w:rPr>
          <w:rFonts w:ascii="Times New Roman" w:hAnsi="Times New Roman" w:cs="Times New Roman"/>
          <w:sz w:val="28"/>
          <w:szCs w:val="28"/>
        </w:rPr>
        <w:t>.2023</w:t>
      </w:r>
      <w:r w:rsidR="000A197C">
        <w:rPr>
          <w:rFonts w:ascii="Times New Roman" w:hAnsi="Times New Roman" w:cs="Times New Roman"/>
          <w:sz w:val="28"/>
          <w:szCs w:val="28"/>
        </w:rPr>
        <w:t xml:space="preserve"> г.</w:t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97C" w:rsidRPr="000A197C">
        <w:rPr>
          <w:rFonts w:ascii="Times New Roman" w:hAnsi="Times New Roman" w:cs="Times New Roman"/>
          <w:b/>
          <w:sz w:val="28"/>
          <w:szCs w:val="28"/>
        </w:rPr>
        <w:t>№</w:t>
      </w:r>
      <w:r w:rsidR="009033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15CB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End"/>
    </w:p>
    <w:p w:rsidR="009A0DF8" w:rsidRDefault="009A0DF8" w:rsidP="000A197C">
      <w:pPr>
        <w:pStyle w:val="ConsTitle"/>
        <w:widowControl/>
        <w:ind w:right="4820"/>
        <w:rPr>
          <w:rFonts w:ascii="Times New Roman" w:hAnsi="Times New Roman" w:cs="Times New Roman"/>
          <w:b w:val="0"/>
          <w:sz w:val="24"/>
          <w:szCs w:val="24"/>
        </w:rPr>
      </w:pPr>
    </w:p>
    <w:p w:rsidR="000A197C" w:rsidRPr="000A197C" w:rsidRDefault="000A197C" w:rsidP="000A197C">
      <w:pPr>
        <w:pStyle w:val="ConsTitle"/>
        <w:widowControl/>
        <w:ind w:right="4820"/>
        <w:rPr>
          <w:rFonts w:ascii="Times New Roman" w:hAnsi="Times New Roman" w:cs="Times New Roman"/>
          <w:b w:val="0"/>
          <w:sz w:val="24"/>
          <w:szCs w:val="24"/>
        </w:rPr>
      </w:pPr>
      <w:r w:rsidRPr="000A197C">
        <w:rPr>
          <w:rFonts w:ascii="Times New Roman" w:hAnsi="Times New Roman" w:cs="Times New Roman"/>
          <w:b w:val="0"/>
          <w:sz w:val="24"/>
          <w:szCs w:val="24"/>
        </w:rPr>
        <w:t>О внесении изменения в Положение об оплате труда депутатов, выборных должностных лиц местного самоуправления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Светогорское городское поселение» Выборгского района</w:t>
      </w:r>
      <w:r w:rsidRPr="000A197C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области, осуществляющих свои полномочия на постоянной основе</w:t>
      </w:r>
    </w:p>
    <w:p w:rsidR="000A197C" w:rsidRPr="0070627B" w:rsidRDefault="000A197C" w:rsidP="000A197C">
      <w:pPr>
        <w:pStyle w:val="ConsNormal"/>
        <w:widowControl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5C7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областным законом от 11 марта 2008 года № 14-оз «О правовом регулировании муниципальной службы в Ленинградской области»</w:t>
      </w:r>
      <w:r w:rsidRPr="003A5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«Светогорское городское поселение» Выборгского района Ленинградской области,</w:t>
      </w:r>
      <w:r w:rsidR="00DF3ED6" w:rsidRPr="00DF3E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1"/>
      <w:bookmarkStart w:id="1" w:name="OLE_LINK42"/>
      <w:r w:rsidR="00DF3ED6" w:rsidRPr="007C5F2F">
        <w:rPr>
          <w:rFonts w:ascii="Times New Roman" w:hAnsi="Times New Roman" w:cs="Times New Roman"/>
          <w:sz w:val="28"/>
          <w:szCs w:val="28"/>
        </w:rPr>
        <w:t>р</w:t>
      </w:r>
      <w:r w:rsidR="00F03ACC" w:rsidRPr="007C5F2F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r w:rsidR="009A68A1" w:rsidRPr="007C5F2F">
        <w:rPr>
          <w:rFonts w:ascii="Times New Roman" w:hAnsi="Times New Roman" w:cs="Times New Roman"/>
          <w:sz w:val="28"/>
          <w:szCs w:val="28"/>
        </w:rPr>
        <w:t xml:space="preserve">от </w:t>
      </w:r>
      <w:r w:rsidR="009D15CB">
        <w:rPr>
          <w:rFonts w:ascii="Times New Roman" w:hAnsi="Times New Roman" w:cs="Times New Roman"/>
          <w:sz w:val="28"/>
          <w:szCs w:val="28"/>
        </w:rPr>
        <w:t>07.12.2023 года № 34</w:t>
      </w:r>
      <w:r w:rsidR="009A68A1" w:rsidRPr="007C5F2F">
        <w:rPr>
          <w:rFonts w:ascii="Times New Roman" w:hAnsi="Times New Roman" w:cs="Times New Roman"/>
          <w:sz w:val="28"/>
          <w:szCs w:val="28"/>
        </w:rPr>
        <w:t xml:space="preserve"> «</w:t>
      </w:r>
      <w:r w:rsidR="00DF3ED6" w:rsidRPr="007C5F2F">
        <w:rPr>
          <w:rFonts w:ascii="Times New Roman" w:hAnsi="Times New Roman" w:cs="Times New Roman"/>
          <w:sz w:val="28"/>
          <w:szCs w:val="28"/>
        </w:rPr>
        <w:t>О бюджете муниципального образования   «Светогорское городское поселение» Выборгского района Ленинградской области на 202</w:t>
      </w:r>
      <w:r w:rsidR="009D15CB">
        <w:rPr>
          <w:rFonts w:ascii="Times New Roman" w:hAnsi="Times New Roman" w:cs="Times New Roman"/>
          <w:sz w:val="28"/>
          <w:szCs w:val="28"/>
        </w:rPr>
        <w:t>4</w:t>
      </w:r>
      <w:r w:rsidR="00DF3ED6" w:rsidRPr="007C5F2F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9D15CB">
        <w:rPr>
          <w:rFonts w:ascii="Times New Roman" w:hAnsi="Times New Roman" w:cs="Times New Roman"/>
          <w:sz w:val="28"/>
          <w:szCs w:val="28"/>
        </w:rPr>
        <w:t>д 2026 и 2026</w:t>
      </w:r>
      <w:r w:rsidR="00DF3ED6" w:rsidRPr="007C5F2F">
        <w:rPr>
          <w:rFonts w:ascii="Times New Roman" w:hAnsi="Times New Roman" w:cs="Times New Roman"/>
          <w:sz w:val="28"/>
          <w:szCs w:val="28"/>
        </w:rPr>
        <w:t xml:space="preserve"> годов»,</w:t>
      </w:r>
      <w:bookmarkEnd w:id="0"/>
      <w:bookmarkEnd w:id="1"/>
      <w:r w:rsidR="00DF3ED6" w:rsidRPr="00C0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A197C" w:rsidRPr="0070627B" w:rsidRDefault="000A197C" w:rsidP="000A197C">
      <w:pPr>
        <w:pStyle w:val="ConsNormal"/>
        <w:widowControl/>
        <w:spacing w:before="240" w:after="240"/>
        <w:ind w:firstLine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70627B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0A197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C75">
        <w:rPr>
          <w:rFonts w:ascii="Times New Roman" w:hAnsi="Times New Roman" w:cs="Times New Roman"/>
          <w:b w:val="0"/>
          <w:sz w:val="28"/>
          <w:szCs w:val="28"/>
        </w:rPr>
        <w:t>1. Внести в Положение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оплате труда депутатов, выборных должностных лиц местного самоуправления 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Светогорское городское поселение» Выборгского района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свои полномочия на постоянной основе,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депутатов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Светогорское городское поселение» Выборгского района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</w:t>
      </w:r>
      <w:r w:rsidR="009A0DF8">
        <w:rPr>
          <w:rFonts w:ascii="Times New Roman" w:hAnsi="Times New Roman" w:cs="Times New Roman"/>
          <w:b w:val="0"/>
          <w:sz w:val="28"/>
          <w:szCs w:val="28"/>
        </w:rPr>
        <w:t>несенными решения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>м</w:t>
      </w:r>
      <w:r w:rsidR="009A0DF8">
        <w:rPr>
          <w:rFonts w:ascii="Times New Roman" w:hAnsi="Times New Roman" w:cs="Times New Roman"/>
          <w:b w:val="0"/>
          <w:sz w:val="28"/>
          <w:szCs w:val="28"/>
        </w:rPr>
        <w:t>и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ACC">
        <w:rPr>
          <w:rFonts w:ascii="Times New Roman" w:hAnsi="Times New Roman" w:cs="Times New Roman"/>
          <w:b w:val="0"/>
          <w:sz w:val="28"/>
          <w:szCs w:val="28"/>
        </w:rPr>
        <w:lastRenderedPageBreak/>
        <w:t>совета депутатов от 17.08.2021 г. № 28, от 21.12.2021 г. № 46</w:t>
      </w:r>
      <w:r w:rsidR="005977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977A3" w:rsidRPr="007C63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B2E1A">
        <w:rPr>
          <w:rFonts w:ascii="Times New Roman" w:hAnsi="Times New Roman" w:cs="Times New Roman"/>
          <w:b w:val="0"/>
          <w:sz w:val="28"/>
          <w:szCs w:val="28"/>
        </w:rPr>
        <w:t>13.09.2022 г. № 35</w:t>
      </w:r>
      <w:r w:rsidR="009D15CB">
        <w:rPr>
          <w:rFonts w:ascii="Times New Roman" w:hAnsi="Times New Roman" w:cs="Times New Roman"/>
          <w:b w:val="0"/>
          <w:sz w:val="28"/>
          <w:szCs w:val="28"/>
        </w:rPr>
        <w:t>, от 22.08.2023 г. № 19</w:t>
      </w:r>
      <w:r w:rsidR="00F03ACC" w:rsidRPr="007C6316">
        <w:rPr>
          <w:rFonts w:ascii="Times New Roman" w:hAnsi="Times New Roman" w:cs="Times New Roman"/>
          <w:b w:val="0"/>
          <w:sz w:val="28"/>
          <w:szCs w:val="28"/>
        </w:rPr>
        <w:t>)</w:t>
      </w:r>
      <w:r w:rsidRPr="007C6316">
        <w:rPr>
          <w:rFonts w:ascii="Times New Roman" w:hAnsi="Times New Roman" w:cs="Times New Roman"/>
          <w:b w:val="0"/>
          <w:sz w:val="28"/>
          <w:szCs w:val="28"/>
        </w:rPr>
        <w:t>, следующее изменение:</w:t>
      </w:r>
    </w:p>
    <w:p w:rsidR="000A197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2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A197C" w:rsidRPr="00F03AC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CC">
        <w:rPr>
          <w:rFonts w:ascii="Times New Roman" w:hAnsi="Times New Roman" w:cs="Times New Roman"/>
          <w:b w:val="0"/>
          <w:sz w:val="28"/>
          <w:szCs w:val="28"/>
        </w:rPr>
        <w:t xml:space="preserve">«2. Главе муниципального образования устанавливается должностной оклад в размере </w:t>
      </w:r>
      <w:r w:rsidR="00BA211A" w:rsidRPr="00E72087">
        <w:rPr>
          <w:rFonts w:ascii="Times New Roman" w:hAnsi="Times New Roman" w:cs="Times New Roman"/>
          <w:b w:val="0"/>
          <w:sz w:val="28"/>
          <w:szCs w:val="28"/>
        </w:rPr>
        <w:t>–</w:t>
      </w:r>
      <w:r w:rsidR="00452DE5" w:rsidRPr="00E72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4ED5">
        <w:rPr>
          <w:rFonts w:ascii="Times New Roman" w:hAnsi="Times New Roman" w:cs="Times New Roman"/>
          <w:b w:val="0"/>
          <w:sz w:val="28"/>
          <w:szCs w:val="28"/>
        </w:rPr>
        <w:t>44335</w:t>
      </w:r>
      <w:bookmarkStart w:id="2" w:name="_GoBack"/>
      <w:bookmarkEnd w:id="2"/>
      <w:r w:rsidR="00BA211A" w:rsidRPr="00E72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087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Pr="00F03ACC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0A197C" w:rsidRPr="005B5EF0" w:rsidRDefault="006B2E1A" w:rsidP="006D218A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2.</w:t>
      </w:r>
      <w:r w:rsidR="000A197C" w:rsidRPr="005B5EF0">
        <w:rPr>
          <w:rFonts w:ascii="Times New Roman" w:hAnsi="Times New Roman" w:cs="Times New Roman"/>
          <w:sz w:val="28"/>
          <w:szCs w:val="28"/>
        </w:rPr>
        <w:t xml:space="preserve"> </w:t>
      </w:r>
      <w:r w:rsidR="002C08E2">
        <w:rPr>
          <w:rFonts w:ascii="Times New Roman" w:hAnsi="Times New Roman" w:cs="Times New Roman"/>
          <w:sz w:val="28"/>
          <w:szCs w:val="28"/>
        </w:rPr>
        <w:t xml:space="preserve">Решение вступает в силу с 01 </w:t>
      </w:r>
      <w:r w:rsidR="009D15CB">
        <w:rPr>
          <w:rFonts w:ascii="Times New Roman" w:hAnsi="Times New Roman" w:cs="Times New Roman"/>
          <w:sz w:val="28"/>
          <w:szCs w:val="28"/>
        </w:rPr>
        <w:t>января 2024</w:t>
      </w:r>
      <w:r w:rsidR="002C08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7C" w:rsidRPr="000A197C" w:rsidRDefault="006D218A" w:rsidP="006D218A">
      <w:pPr>
        <w:shd w:val="clear" w:color="auto" w:fill="FFFFFF"/>
        <w:tabs>
          <w:tab w:val="left" w:pos="1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A197C" w:rsidRPr="00DA79F0">
        <w:rPr>
          <w:rFonts w:ascii="Times New Roman" w:hAnsi="Times New Roman" w:cs="Times New Roman"/>
          <w:sz w:val="28"/>
          <w:szCs w:val="28"/>
        </w:rPr>
        <w:t xml:space="preserve">. </w:t>
      </w:r>
      <w:r w:rsidR="000A197C" w:rsidRPr="000A197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>в газете «</w:t>
      </w:r>
      <w:proofErr w:type="spellStart"/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>Вуокса</w:t>
      </w:r>
      <w:proofErr w:type="spellEnd"/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 xml:space="preserve">», в сетевом издании </w:t>
      </w:r>
      <w:r w:rsidR="000A197C" w:rsidRPr="000A197C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</w:t>
      </w:r>
      <w:r w:rsidR="000A197C" w:rsidRPr="00115E5F">
        <w:t xml:space="preserve"> </w:t>
      </w:r>
      <w:r w:rsidR="000A197C" w:rsidRPr="000A197C">
        <w:rPr>
          <w:rFonts w:ascii="Times New Roman" w:hAnsi="Times New Roman" w:cs="Times New Roman"/>
          <w:sz w:val="28"/>
          <w:szCs w:val="28"/>
        </w:rPr>
        <w:t>образования «Выборгский район» Ленинградской области» (</w:t>
      </w:r>
      <w:r w:rsidR="000A197C" w:rsidRPr="000A197C">
        <w:rPr>
          <w:rStyle w:val="a3"/>
          <w:rFonts w:ascii="Times New Roman" w:hAnsi="Times New Roman" w:cs="Times New Roman"/>
          <w:color w:val="0000FF"/>
          <w:sz w:val="28"/>
          <w:szCs w:val="28"/>
          <w:lang w:eastAsia="ru-RU"/>
        </w:rPr>
        <w:t>npavrlo.ru</w:t>
      </w:r>
      <w:r w:rsidR="000A197C" w:rsidRPr="000A197C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7" w:history="1">
        <w:r w:rsidR="000A197C" w:rsidRPr="000A197C">
          <w:rPr>
            <w:rStyle w:val="a3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="000A197C" w:rsidRPr="000A197C">
        <w:rPr>
          <w:rFonts w:ascii="Times New Roman" w:hAnsi="Times New Roman" w:cs="Times New Roman"/>
          <w:sz w:val="28"/>
          <w:szCs w:val="28"/>
        </w:rPr>
        <w:t>).</w:t>
      </w: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P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A197C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  И.В. Иванова</w:t>
      </w: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174FBB" w:rsidRPr="00F03ACC" w:rsidRDefault="000A197C" w:rsidP="00F03ACC">
      <w:pPr>
        <w:spacing w:before="120" w:after="0" w:line="240" w:lineRule="auto"/>
        <w:rPr>
          <w:rFonts w:ascii="Times New Roman" w:hAnsi="Times New Roman" w:cs="Times New Roman"/>
        </w:rPr>
      </w:pPr>
      <w:r w:rsidRPr="00DA79F0">
        <w:rPr>
          <w:rFonts w:ascii="Times New Roman" w:hAnsi="Times New Roman" w:cs="Times New Roman"/>
        </w:rPr>
        <w:t xml:space="preserve">Разослано: дело, администрация, </w:t>
      </w:r>
      <w:r>
        <w:rPr>
          <w:rFonts w:ascii="Times New Roman" w:hAnsi="Times New Roman" w:cs="Times New Roman"/>
        </w:rPr>
        <w:t>Официальный вестник, официальный сайт</w:t>
      </w:r>
      <w:r w:rsidRPr="00DA79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прокуратура, газета «Вуокса</w:t>
      </w:r>
      <w:r w:rsidRPr="00DA79F0">
        <w:rPr>
          <w:rFonts w:ascii="Times New Roman" w:hAnsi="Times New Roman" w:cs="Times New Roman"/>
        </w:rPr>
        <w:t>»</w:t>
      </w:r>
    </w:p>
    <w:sectPr w:rsidR="00174FBB" w:rsidRPr="00F03ACC" w:rsidSect="00DA79F0">
      <w:footerReference w:type="default" r:id="rId8"/>
      <w:pgSz w:w="11907" w:h="16839" w:code="9"/>
      <w:pgMar w:top="1134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3B" w:rsidRDefault="008C7D3B" w:rsidP="000A197C">
      <w:pPr>
        <w:spacing w:after="0" w:line="240" w:lineRule="auto"/>
      </w:pPr>
      <w:r>
        <w:separator/>
      </w:r>
    </w:p>
  </w:endnote>
  <w:endnote w:type="continuationSeparator" w:id="0">
    <w:p w:rsidR="008C7D3B" w:rsidRDefault="008C7D3B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078711"/>
      <w:docPartObj>
        <w:docPartGallery w:val="Page Numbers (Bottom of Page)"/>
        <w:docPartUnique/>
      </w:docPartObj>
    </w:sdtPr>
    <w:sdtEndPr/>
    <w:sdtContent>
      <w:p w:rsidR="000A197C" w:rsidRDefault="000A19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D5">
          <w:rPr>
            <w:noProof/>
          </w:rPr>
          <w:t>2</w:t>
        </w:r>
        <w:r>
          <w:fldChar w:fldCharType="end"/>
        </w:r>
      </w:p>
    </w:sdtContent>
  </w:sdt>
  <w:p w:rsidR="000A197C" w:rsidRDefault="000A1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3B" w:rsidRDefault="008C7D3B" w:rsidP="000A197C">
      <w:pPr>
        <w:spacing w:after="0" w:line="240" w:lineRule="auto"/>
      </w:pPr>
      <w:r>
        <w:separator/>
      </w:r>
    </w:p>
  </w:footnote>
  <w:footnote w:type="continuationSeparator" w:id="0">
    <w:p w:rsidR="008C7D3B" w:rsidRDefault="008C7D3B" w:rsidP="000A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5"/>
    <w:rsid w:val="00047186"/>
    <w:rsid w:val="000A197C"/>
    <w:rsid w:val="00130AC4"/>
    <w:rsid w:val="00174FBB"/>
    <w:rsid w:val="00236952"/>
    <w:rsid w:val="00244BFF"/>
    <w:rsid w:val="002C08E2"/>
    <w:rsid w:val="00332809"/>
    <w:rsid w:val="003A5D7A"/>
    <w:rsid w:val="003F270C"/>
    <w:rsid w:val="00452DE5"/>
    <w:rsid w:val="005977A3"/>
    <w:rsid w:val="005B5EF0"/>
    <w:rsid w:val="006B2E1A"/>
    <w:rsid w:val="006D218A"/>
    <w:rsid w:val="007C5F2F"/>
    <w:rsid w:val="007C6316"/>
    <w:rsid w:val="008A3C66"/>
    <w:rsid w:val="008C7D3B"/>
    <w:rsid w:val="008D3CE5"/>
    <w:rsid w:val="008D5031"/>
    <w:rsid w:val="00903330"/>
    <w:rsid w:val="009A0DF8"/>
    <w:rsid w:val="009A68A1"/>
    <w:rsid w:val="009D15CB"/>
    <w:rsid w:val="00A14089"/>
    <w:rsid w:val="00A94A9A"/>
    <w:rsid w:val="00AA0AD5"/>
    <w:rsid w:val="00AC6C03"/>
    <w:rsid w:val="00AD1576"/>
    <w:rsid w:val="00AD628F"/>
    <w:rsid w:val="00B711DB"/>
    <w:rsid w:val="00BA211A"/>
    <w:rsid w:val="00C13B47"/>
    <w:rsid w:val="00D56200"/>
    <w:rsid w:val="00DF3ED6"/>
    <w:rsid w:val="00E209D6"/>
    <w:rsid w:val="00E21DA4"/>
    <w:rsid w:val="00E26751"/>
    <w:rsid w:val="00E72087"/>
    <w:rsid w:val="00ED7063"/>
    <w:rsid w:val="00F03ACC"/>
    <w:rsid w:val="00FC222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5E9F"/>
  <w15:chartTrackingRefBased/>
  <w15:docId w15:val="{21E2A1E4-A460-4915-8B29-40B0BC4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9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7C"/>
  </w:style>
  <w:style w:type="paragraph" w:styleId="a6">
    <w:name w:val="footer"/>
    <w:basedOn w:val="a"/>
    <w:link w:val="a7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7C"/>
  </w:style>
  <w:style w:type="paragraph" w:styleId="a8">
    <w:name w:val="Balloon Text"/>
    <w:basedOn w:val="a"/>
    <w:link w:val="a9"/>
    <w:uiPriority w:val="99"/>
    <w:semiHidden/>
    <w:unhideWhenUsed/>
    <w:rsid w:val="009A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-svet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Наталья В. Ковшарь</cp:lastModifiedBy>
  <cp:revision>28</cp:revision>
  <cp:lastPrinted>2022-09-14T07:52:00Z</cp:lastPrinted>
  <dcterms:created xsi:type="dcterms:W3CDTF">2021-07-12T11:19:00Z</dcterms:created>
  <dcterms:modified xsi:type="dcterms:W3CDTF">2023-12-13T14:00:00Z</dcterms:modified>
</cp:coreProperties>
</file>